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1057" w:type="dxa"/>
        <w:tblInd w:w="-856" w:type="dxa"/>
        <w:tblLook w:val="04A0" w:firstRow="1" w:lastRow="0" w:firstColumn="1" w:lastColumn="0" w:noHBand="0" w:noVBand="1"/>
      </w:tblPr>
      <w:tblGrid>
        <w:gridCol w:w="709"/>
        <w:gridCol w:w="142"/>
        <w:gridCol w:w="709"/>
        <w:gridCol w:w="992"/>
        <w:gridCol w:w="5387"/>
        <w:gridCol w:w="3118"/>
      </w:tblGrid>
      <w:tr w:rsidR="007E00B9" w:rsidRPr="007E00B9" w14:paraId="20390A65" w14:textId="77777777" w:rsidTr="00161A71">
        <w:tc>
          <w:tcPr>
            <w:tcW w:w="11057" w:type="dxa"/>
            <w:gridSpan w:val="6"/>
            <w:tcBorders>
              <w:top w:val="single" w:sz="12" w:space="0" w:color="FFC000" w:themeColor="accent4"/>
              <w:left w:val="single" w:sz="12" w:space="0" w:color="FFC000" w:themeColor="accent4"/>
              <w:right w:val="single" w:sz="12" w:space="0" w:color="FFC000" w:themeColor="accent4"/>
            </w:tcBorders>
            <w:shd w:val="clear" w:color="auto" w:fill="FFC000"/>
          </w:tcPr>
          <w:p w14:paraId="39C6F1DA" w14:textId="7FFF60F4" w:rsidR="007E00B9" w:rsidRPr="007E00B9" w:rsidRDefault="007E00B9" w:rsidP="007E00B9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ACTA </w:t>
            </w:r>
            <w:r w:rsidR="00F16622">
              <w:rPr>
                <w:rFonts w:ascii="Arial Narrow" w:hAnsi="Arial Narrow"/>
                <w:b/>
                <w:bCs/>
              </w:rPr>
              <w:t xml:space="preserve">No. </w:t>
            </w:r>
            <w:r>
              <w:rPr>
                <w:rFonts w:ascii="Arial Narrow" w:hAnsi="Arial Narrow"/>
                <w:b/>
                <w:bCs/>
              </w:rPr>
              <w:t>XXX</w:t>
            </w:r>
          </w:p>
        </w:tc>
      </w:tr>
      <w:tr w:rsidR="0030491A" w:rsidRPr="007E00B9" w14:paraId="769D2A17" w14:textId="2F16BCD2" w:rsidTr="00161A71">
        <w:tc>
          <w:tcPr>
            <w:tcW w:w="851" w:type="dxa"/>
            <w:gridSpan w:val="2"/>
            <w:tcBorders>
              <w:left w:val="single" w:sz="12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E599" w:themeFill="accent4" w:themeFillTint="66"/>
          </w:tcPr>
          <w:p w14:paraId="47508222" w14:textId="38D77CA5" w:rsidR="0030491A" w:rsidRPr="007E00B9" w:rsidRDefault="0030491A" w:rsidP="007E00B9">
            <w:pPr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10206" w:type="dxa"/>
            <w:gridSpan w:val="4"/>
            <w:tcBorders>
              <w:left w:val="single" w:sz="4" w:space="0" w:color="FFC000" w:themeColor="accent4"/>
              <w:bottom w:val="single" w:sz="4" w:space="0" w:color="FFC000" w:themeColor="accent4"/>
              <w:right w:val="single" w:sz="12" w:space="0" w:color="FFC000" w:themeColor="accent4"/>
            </w:tcBorders>
          </w:tcPr>
          <w:p w14:paraId="16569151" w14:textId="77777777" w:rsidR="0030491A" w:rsidRPr="007E00B9" w:rsidRDefault="0030491A" w:rsidP="0030491A">
            <w:pPr>
              <w:jc w:val="both"/>
              <w:rPr>
                <w:rFonts w:ascii="Arial Narrow" w:hAnsi="Arial Narrow"/>
                <w:b/>
                <w:bCs/>
              </w:rPr>
            </w:pPr>
          </w:p>
        </w:tc>
      </w:tr>
      <w:tr w:rsidR="0030491A" w:rsidRPr="007E00B9" w14:paraId="5EB7D78E" w14:textId="26CBE48E" w:rsidTr="00161A71">
        <w:tc>
          <w:tcPr>
            <w:tcW w:w="2552" w:type="dxa"/>
            <w:gridSpan w:val="4"/>
            <w:tcBorders>
              <w:top w:val="single" w:sz="4" w:space="0" w:color="FFC000" w:themeColor="accent4"/>
              <w:left w:val="single" w:sz="12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E599" w:themeFill="accent4" w:themeFillTint="66"/>
          </w:tcPr>
          <w:p w14:paraId="0664A919" w14:textId="5839B4BC" w:rsidR="0030491A" w:rsidRPr="007E00B9" w:rsidRDefault="0030491A" w:rsidP="007E00B9">
            <w:pPr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Lugar donde se desarrolla</w:t>
            </w:r>
          </w:p>
        </w:tc>
        <w:tc>
          <w:tcPr>
            <w:tcW w:w="8505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12" w:space="0" w:color="FFC000" w:themeColor="accent4"/>
            </w:tcBorders>
          </w:tcPr>
          <w:p w14:paraId="770BEF0E" w14:textId="77777777" w:rsidR="0030491A" w:rsidRPr="007E00B9" w:rsidRDefault="0030491A" w:rsidP="0030491A">
            <w:pPr>
              <w:jc w:val="both"/>
              <w:rPr>
                <w:rFonts w:ascii="Arial Narrow" w:hAnsi="Arial Narrow"/>
                <w:b/>
                <w:bCs/>
              </w:rPr>
            </w:pPr>
          </w:p>
        </w:tc>
      </w:tr>
      <w:tr w:rsidR="0030491A" w:rsidRPr="007E00B9" w14:paraId="0D025F28" w14:textId="4A8CE7E5" w:rsidTr="00161A71">
        <w:tc>
          <w:tcPr>
            <w:tcW w:w="851" w:type="dxa"/>
            <w:gridSpan w:val="2"/>
            <w:tcBorders>
              <w:top w:val="single" w:sz="4" w:space="0" w:color="FFC000" w:themeColor="accent4"/>
              <w:left w:val="single" w:sz="12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E599" w:themeFill="accent4" w:themeFillTint="66"/>
          </w:tcPr>
          <w:p w14:paraId="4DD55A9F" w14:textId="273B38CA" w:rsidR="0030491A" w:rsidRPr="007E00B9" w:rsidRDefault="0030491A" w:rsidP="007E00B9">
            <w:pPr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Ciudad</w:t>
            </w:r>
          </w:p>
        </w:tc>
        <w:tc>
          <w:tcPr>
            <w:tcW w:w="10206" w:type="dxa"/>
            <w:gridSpan w:val="4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12" w:space="0" w:color="FFC000" w:themeColor="accent4"/>
            </w:tcBorders>
          </w:tcPr>
          <w:p w14:paraId="1AA929D0" w14:textId="77777777" w:rsidR="0030491A" w:rsidRPr="007E00B9" w:rsidRDefault="0030491A" w:rsidP="0030491A">
            <w:pPr>
              <w:jc w:val="both"/>
              <w:rPr>
                <w:rFonts w:ascii="Arial Narrow" w:hAnsi="Arial Narrow"/>
                <w:b/>
                <w:bCs/>
              </w:rPr>
            </w:pPr>
          </w:p>
        </w:tc>
      </w:tr>
      <w:tr w:rsidR="007E00B9" w:rsidRPr="007E00B9" w14:paraId="0D85D373" w14:textId="77777777" w:rsidTr="00161A71">
        <w:tc>
          <w:tcPr>
            <w:tcW w:w="11057" w:type="dxa"/>
            <w:gridSpan w:val="6"/>
            <w:tcBorders>
              <w:top w:val="single" w:sz="4" w:space="0" w:color="FFC000" w:themeColor="accent4"/>
              <w:left w:val="single" w:sz="12" w:space="0" w:color="FFC000" w:themeColor="accent4"/>
              <w:bottom w:val="single" w:sz="4" w:space="0" w:color="FFC000" w:themeColor="accent4"/>
              <w:right w:val="single" w:sz="12" w:space="0" w:color="FFC000" w:themeColor="accent4"/>
            </w:tcBorders>
          </w:tcPr>
          <w:p w14:paraId="09CE25C1" w14:textId="77777777" w:rsidR="0030491A" w:rsidRDefault="0030491A" w:rsidP="007E00B9">
            <w:pPr>
              <w:jc w:val="both"/>
              <w:rPr>
                <w:rFonts w:ascii="Arial Narrow" w:hAnsi="Arial Narrow"/>
              </w:rPr>
            </w:pPr>
            <w:r w:rsidRPr="0030491A">
              <w:rPr>
                <w:rFonts w:ascii="Arial Narrow" w:hAnsi="Arial Narrow"/>
              </w:rPr>
              <w:t xml:space="preserve">En virtud de la necesidad de garantizar el adecuado conocimiento y adaptación de los colaboradores a las políticas, procedimientos y valores que rigen nuestra organización, se da inicio al </w:t>
            </w:r>
            <w:r>
              <w:rPr>
                <w:rFonts w:ascii="Arial Narrow" w:hAnsi="Arial Narrow"/>
              </w:rPr>
              <w:t xml:space="preserve">procedimiento de </w:t>
            </w:r>
            <w:r w:rsidRPr="0030491A">
              <w:rPr>
                <w:rFonts w:ascii="Arial Narrow" w:hAnsi="Arial Narrow"/>
              </w:rPr>
              <w:t xml:space="preserve">integración. </w:t>
            </w:r>
          </w:p>
          <w:p w14:paraId="2F092965" w14:textId="41C0501C" w:rsidR="007E00B9" w:rsidRPr="007E00B9" w:rsidRDefault="0030491A" w:rsidP="007E00B9">
            <w:pPr>
              <w:jc w:val="both"/>
              <w:rPr>
                <w:rFonts w:ascii="Arial Narrow" w:hAnsi="Arial Narrow"/>
              </w:rPr>
            </w:pPr>
            <w:r w:rsidRPr="0030491A">
              <w:rPr>
                <w:rFonts w:ascii="Arial Narrow" w:hAnsi="Arial Narrow"/>
              </w:rPr>
              <w:t xml:space="preserve">Este </w:t>
            </w:r>
            <w:r>
              <w:rPr>
                <w:rFonts w:ascii="Arial Narrow" w:hAnsi="Arial Narrow"/>
              </w:rPr>
              <w:t>procedimiento</w:t>
            </w:r>
            <w:r w:rsidRPr="0030491A">
              <w:rPr>
                <w:rFonts w:ascii="Arial Narrow" w:hAnsi="Arial Narrow"/>
              </w:rPr>
              <w:t xml:space="preserve"> tiene como objetivo proporcionar a todos los participantes la información esencial para el desempeño eficiente de sus funciones, asegurando una integración exitosa y alineada con los objetivos estratégicos de la empresa.</w:t>
            </w:r>
          </w:p>
        </w:tc>
      </w:tr>
      <w:tr w:rsidR="0030491A" w:rsidRPr="007E00B9" w14:paraId="3C364536" w14:textId="05BA3C4B" w:rsidTr="00161A71">
        <w:tc>
          <w:tcPr>
            <w:tcW w:w="709" w:type="dxa"/>
            <w:tcBorders>
              <w:top w:val="single" w:sz="4" w:space="0" w:color="FFC000" w:themeColor="accent4"/>
              <w:left w:val="single" w:sz="12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E599" w:themeFill="accent4" w:themeFillTint="66"/>
          </w:tcPr>
          <w:p w14:paraId="620D8864" w14:textId="36B7E4F9" w:rsidR="0030491A" w:rsidRPr="00A35FE9" w:rsidRDefault="00A35FE9" w:rsidP="00A35FE9">
            <w:pPr>
              <w:jc w:val="center"/>
              <w:rPr>
                <w:rFonts w:ascii="Arial Narrow" w:hAnsi="Arial Narrow"/>
                <w:b/>
                <w:bCs/>
              </w:rPr>
            </w:pPr>
            <w:r w:rsidRPr="00A35FE9">
              <w:rPr>
                <w:rFonts w:ascii="Arial Narrow" w:hAnsi="Arial Narrow"/>
                <w:b/>
                <w:bCs/>
              </w:rPr>
              <w:t>No.</w:t>
            </w:r>
          </w:p>
        </w:tc>
        <w:tc>
          <w:tcPr>
            <w:tcW w:w="7230" w:type="dxa"/>
            <w:gridSpan w:val="4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E599" w:themeFill="accent4" w:themeFillTint="66"/>
          </w:tcPr>
          <w:p w14:paraId="2B2BA29B" w14:textId="13BFB9EB" w:rsidR="0030491A" w:rsidRPr="00A35FE9" w:rsidRDefault="00A35FE9" w:rsidP="00A35FE9">
            <w:pPr>
              <w:jc w:val="center"/>
              <w:rPr>
                <w:rFonts w:ascii="Arial Narrow" w:hAnsi="Arial Narrow"/>
                <w:b/>
                <w:bCs/>
              </w:rPr>
            </w:pPr>
            <w:r w:rsidRPr="00A35FE9">
              <w:rPr>
                <w:rFonts w:ascii="Arial Narrow" w:hAnsi="Arial Narrow"/>
                <w:b/>
                <w:bCs/>
              </w:rPr>
              <w:t>TEMAS</w:t>
            </w:r>
          </w:p>
        </w:tc>
        <w:tc>
          <w:tcPr>
            <w:tcW w:w="311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12" w:space="0" w:color="FFC000" w:themeColor="accent4"/>
            </w:tcBorders>
            <w:shd w:val="clear" w:color="auto" w:fill="FFE599" w:themeFill="accent4" w:themeFillTint="66"/>
          </w:tcPr>
          <w:p w14:paraId="54A7B082" w14:textId="05FB0332" w:rsidR="0030491A" w:rsidRPr="00A35FE9" w:rsidRDefault="00A35FE9" w:rsidP="00A35FE9">
            <w:pPr>
              <w:jc w:val="center"/>
              <w:rPr>
                <w:rFonts w:ascii="Arial Narrow" w:hAnsi="Arial Narrow"/>
                <w:b/>
                <w:bCs/>
              </w:rPr>
            </w:pPr>
            <w:r w:rsidRPr="00A35FE9">
              <w:rPr>
                <w:rFonts w:ascii="Arial Narrow" w:hAnsi="Arial Narrow"/>
                <w:b/>
                <w:bCs/>
              </w:rPr>
              <w:t>RESPONSABLES</w:t>
            </w:r>
          </w:p>
        </w:tc>
      </w:tr>
      <w:tr w:rsidR="0030491A" w:rsidRPr="007E00B9" w14:paraId="5F40FD5B" w14:textId="10DEEE87" w:rsidTr="00161A71">
        <w:tc>
          <w:tcPr>
            <w:tcW w:w="709" w:type="dxa"/>
            <w:tcBorders>
              <w:top w:val="single" w:sz="4" w:space="0" w:color="FFC000" w:themeColor="accent4"/>
              <w:left w:val="single" w:sz="12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0909FD24" w14:textId="47D7E32C" w:rsidR="0030491A" w:rsidRPr="007E00B9" w:rsidRDefault="00A35FE9" w:rsidP="00A35FE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7230" w:type="dxa"/>
            <w:gridSpan w:val="4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</w:tcPr>
          <w:p w14:paraId="2EEDA21A" w14:textId="77777777" w:rsidR="0030491A" w:rsidRPr="007E00B9" w:rsidRDefault="0030491A" w:rsidP="007E00B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11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12" w:space="0" w:color="FFC000" w:themeColor="accent4"/>
            </w:tcBorders>
          </w:tcPr>
          <w:p w14:paraId="53716D22" w14:textId="5467D89B" w:rsidR="0030491A" w:rsidRPr="007E00B9" w:rsidRDefault="0030491A" w:rsidP="007E00B9">
            <w:pPr>
              <w:jc w:val="both"/>
              <w:rPr>
                <w:rFonts w:ascii="Arial Narrow" w:hAnsi="Arial Narrow"/>
              </w:rPr>
            </w:pPr>
          </w:p>
        </w:tc>
      </w:tr>
      <w:tr w:rsidR="0030491A" w:rsidRPr="007E00B9" w14:paraId="6D8F717D" w14:textId="007DBE61" w:rsidTr="00161A71">
        <w:tc>
          <w:tcPr>
            <w:tcW w:w="709" w:type="dxa"/>
            <w:tcBorders>
              <w:top w:val="single" w:sz="4" w:space="0" w:color="FFC000" w:themeColor="accent4"/>
              <w:left w:val="single" w:sz="12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5B447D80" w14:textId="4032EA19" w:rsidR="0030491A" w:rsidRPr="007E00B9" w:rsidRDefault="00A35FE9" w:rsidP="00A35FE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7230" w:type="dxa"/>
            <w:gridSpan w:val="4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</w:tcPr>
          <w:p w14:paraId="3FFB259E" w14:textId="77777777" w:rsidR="0030491A" w:rsidRPr="007E00B9" w:rsidRDefault="0030491A" w:rsidP="007E00B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11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12" w:space="0" w:color="FFC000" w:themeColor="accent4"/>
            </w:tcBorders>
          </w:tcPr>
          <w:p w14:paraId="72FD3AFE" w14:textId="639E038D" w:rsidR="0030491A" w:rsidRPr="007E00B9" w:rsidRDefault="0030491A" w:rsidP="007E00B9">
            <w:pPr>
              <w:jc w:val="both"/>
              <w:rPr>
                <w:rFonts w:ascii="Arial Narrow" w:hAnsi="Arial Narrow"/>
              </w:rPr>
            </w:pPr>
          </w:p>
        </w:tc>
      </w:tr>
      <w:tr w:rsidR="00A35FE9" w:rsidRPr="007E00B9" w14:paraId="150EDE5A" w14:textId="77777777" w:rsidTr="00161A71">
        <w:tc>
          <w:tcPr>
            <w:tcW w:w="709" w:type="dxa"/>
            <w:tcBorders>
              <w:top w:val="single" w:sz="4" w:space="0" w:color="FFC000" w:themeColor="accent4"/>
              <w:left w:val="single" w:sz="12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4225550D" w14:textId="772F5D7B" w:rsidR="00A35FE9" w:rsidRDefault="00A35FE9" w:rsidP="00A35FE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7230" w:type="dxa"/>
            <w:gridSpan w:val="4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</w:tcPr>
          <w:p w14:paraId="2D3C9968" w14:textId="77777777" w:rsidR="00A35FE9" w:rsidRPr="007E00B9" w:rsidRDefault="00A35FE9" w:rsidP="007E00B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11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12" w:space="0" w:color="FFC000" w:themeColor="accent4"/>
            </w:tcBorders>
          </w:tcPr>
          <w:p w14:paraId="08D601C7" w14:textId="77777777" w:rsidR="00A35FE9" w:rsidRPr="007E00B9" w:rsidRDefault="00A35FE9" w:rsidP="007E00B9">
            <w:pPr>
              <w:jc w:val="both"/>
              <w:rPr>
                <w:rFonts w:ascii="Arial Narrow" w:hAnsi="Arial Narrow"/>
              </w:rPr>
            </w:pPr>
          </w:p>
        </w:tc>
      </w:tr>
      <w:tr w:rsidR="00A35FE9" w:rsidRPr="007E00B9" w14:paraId="5F9A76C9" w14:textId="77777777" w:rsidTr="00161A71">
        <w:tc>
          <w:tcPr>
            <w:tcW w:w="709" w:type="dxa"/>
            <w:tcBorders>
              <w:top w:val="single" w:sz="4" w:space="0" w:color="FFC000" w:themeColor="accent4"/>
              <w:left w:val="single" w:sz="12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7ACCD192" w14:textId="6F2234E3" w:rsidR="00A35FE9" w:rsidRDefault="00A35FE9" w:rsidP="00A35FE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7230" w:type="dxa"/>
            <w:gridSpan w:val="4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</w:tcPr>
          <w:p w14:paraId="1E90D98F" w14:textId="77777777" w:rsidR="00A35FE9" w:rsidRPr="007E00B9" w:rsidRDefault="00A35FE9" w:rsidP="007E00B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11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12" w:space="0" w:color="FFC000" w:themeColor="accent4"/>
            </w:tcBorders>
          </w:tcPr>
          <w:p w14:paraId="35F6FED1" w14:textId="77777777" w:rsidR="00A35FE9" w:rsidRPr="007E00B9" w:rsidRDefault="00A35FE9" w:rsidP="007E00B9">
            <w:pPr>
              <w:jc w:val="both"/>
              <w:rPr>
                <w:rFonts w:ascii="Arial Narrow" w:hAnsi="Arial Narrow"/>
              </w:rPr>
            </w:pPr>
          </w:p>
        </w:tc>
      </w:tr>
      <w:tr w:rsidR="00A35FE9" w:rsidRPr="007E00B9" w14:paraId="07C96984" w14:textId="77777777" w:rsidTr="00161A71">
        <w:tc>
          <w:tcPr>
            <w:tcW w:w="709" w:type="dxa"/>
            <w:tcBorders>
              <w:top w:val="single" w:sz="4" w:space="0" w:color="FFC000" w:themeColor="accent4"/>
              <w:left w:val="single" w:sz="12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43CBD536" w14:textId="0E53D663" w:rsidR="00A35FE9" w:rsidRDefault="00A35FE9" w:rsidP="00A35FE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7230" w:type="dxa"/>
            <w:gridSpan w:val="4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</w:tcPr>
          <w:p w14:paraId="7DBF4A6F" w14:textId="77777777" w:rsidR="00A35FE9" w:rsidRPr="007E00B9" w:rsidRDefault="00A35FE9" w:rsidP="007E00B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11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12" w:space="0" w:color="FFC000" w:themeColor="accent4"/>
            </w:tcBorders>
          </w:tcPr>
          <w:p w14:paraId="2E979204" w14:textId="77777777" w:rsidR="00A35FE9" w:rsidRPr="007E00B9" w:rsidRDefault="00A35FE9" w:rsidP="007E00B9">
            <w:pPr>
              <w:jc w:val="both"/>
              <w:rPr>
                <w:rFonts w:ascii="Arial Narrow" w:hAnsi="Arial Narrow"/>
              </w:rPr>
            </w:pPr>
          </w:p>
        </w:tc>
      </w:tr>
      <w:tr w:rsidR="00A35FE9" w:rsidRPr="007E00B9" w14:paraId="6B7745DB" w14:textId="77777777" w:rsidTr="00161A71">
        <w:tc>
          <w:tcPr>
            <w:tcW w:w="709" w:type="dxa"/>
            <w:tcBorders>
              <w:top w:val="single" w:sz="4" w:space="0" w:color="FFC000" w:themeColor="accent4"/>
              <w:left w:val="single" w:sz="12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0E3EAC84" w14:textId="4154596C" w:rsidR="00A35FE9" w:rsidRDefault="00A35FE9" w:rsidP="00A35FE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7230" w:type="dxa"/>
            <w:gridSpan w:val="4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</w:tcPr>
          <w:p w14:paraId="156D0824" w14:textId="77777777" w:rsidR="00A35FE9" w:rsidRPr="007E00B9" w:rsidRDefault="00A35FE9" w:rsidP="007E00B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11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12" w:space="0" w:color="FFC000" w:themeColor="accent4"/>
            </w:tcBorders>
          </w:tcPr>
          <w:p w14:paraId="12DE0BCC" w14:textId="77777777" w:rsidR="00A35FE9" w:rsidRPr="007E00B9" w:rsidRDefault="00A35FE9" w:rsidP="007E00B9">
            <w:pPr>
              <w:jc w:val="both"/>
              <w:rPr>
                <w:rFonts w:ascii="Arial Narrow" w:hAnsi="Arial Narrow"/>
              </w:rPr>
            </w:pPr>
          </w:p>
        </w:tc>
      </w:tr>
      <w:tr w:rsidR="00A35FE9" w:rsidRPr="007E00B9" w14:paraId="26005E53" w14:textId="77777777" w:rsidTr="00161A71">
        <w:tc>
          <w:tcPr>
            <w:tcW w:w="709" w:type="dxa"/>
            <w:tcBorders>
              <w:top w:val="single" w:sz="4" w:space="0" w:color="FFC000" w:themeColor="accent4"/>
              <w:left w:val="single" w:sz="12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59BFDDF7" w14:textId="5BF76CAF" w:rsidR="00A35FE9" w:rsidRDefault="00A35FE9" w:rsidP="00A35FE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7230" w:type="dxa"/>
            <w:gridSpan w:val="4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</w:tcPr>
          <w:p w14:paraId="30B32CDD" w14:textId="77777777" w:rsidR="00A35FE9" w:rsidRPr="007E00B9" w:rsidRDefault="00A35FE9" w:rsidP="007E00B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11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12" w:space="0" w:color="FFC000" w:themeColor="accent4"/>
            </w:tcBorders>
          </w:tcPr>
          <w:p w14:paraId="64CCF5D8" w14:textId="77777777" w:rsidR="00A35FE9" w:rsidRPr="007E00B9" w:rsidRDefault="00A35FE9" w:rsidP="007E00B9">
            <w:pPr>
              <w:jc w:val="both"/>
              <w:rPr>
                <w:rFonts w:ascii="Arial Narrow" w:hAnsi="Arial Narrow"/>
              </w:rPr>
            </w:pPr>
          </w:p>
        </w:tc>
      </w:tr>
      <w:tr w:rsidR="00A35FE9" w:rsidRPr="007E00B9" w14:paraId="7CB379F7" w14:textId="77777777" w:rsidTr="00161A71">
        <w:tc>
          <w:tcPr>
            <w:tcW w:w="709" w:type="dxa"/>
            <w:tcBorders>
              <w:top w:val="single" w:sz="4" w:space="0" w:color="FFC000" w:themeColor="accent4"/>
              <w:left w:val="single" w:sz="12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5C85CE2A" w14:textId="3580C3F0" w:rsidR="00A35FE9" w:rsidRDefault="00A35FE9" w:rsidP="00A35FE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7230" w:type="dxa"/>
            <w:gridSpan w:val="4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</w:tcPr>
          <w:p w14:paraId="1442F75A" w14:textId="77777777" w:rsidR="00A35FE9" w:rsidRPr="007E00B9" w:rsidRDefault="00A35FE9" w:rsidP="007E00B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11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12" w:space="0" w:color="FFC000" w:themeColor="accent4"/>
            </w:tcBorders>
          </w:tcPr>
          <w:p w14:paraId="68180638" w14:textId="77777777" w:rsidR="00A35FE9" w:rsidRPr="007E00B9" w:rsidRDefault="00A35FE9" w:rsidP="007E00B9">
            <w:pPr>
              <w:jc w:val="both"/>
              <w:rPr>
                <w:rFonts w:ascii="Arial Narrow" w:hAnsi="Arial Narrow"/>
              </w:rPr>
            </w:pPr>
          </w:p>
        </w:tc>
      </w:tr>
      <w:tr w:rsidR="00A35FE9" w:rsidRPr="007E00B9" w14:paraId="3353EB90" w14:textId="77777777" w:rsidTr="00161A71">
        <w:tc>
          <w:tcPr>
            <w:tcW w:w="709" w:type="dxa"/>
            <w:tcBorders>
              <w:top w:val="single" w:sz="4" w:space="0" w:color="FFC000" w:themeColor="accent4"/>
              <w:left w:val="single" w:sz="12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459F997A" w14:textId="27E992C0" w:rsidR="00A35FE9" w:rsidRDefault="00A35FE9" w:rsidP="00A35FE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7230" w:type="dxa"/>
            <w:gridSpan w:val="4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</w:tcPr>
          <w:p w14:paraId="16CFAFF8" w14:textId="77777777" w:rsidR="00A35FE9" w:rsidRPr="007E00B9" w:rsidRDefault="00A35FE9" w:rsidP="007E00B9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118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12" w:space="0" w:color="FFC000" w:themeColor="accent4"/>
            </w:tcBorders>
          </w:tcPr>
          <w:p w14:paraId="389E7DFC" w14:textId="77777777" w:rsidR="00A35FE9" w:rsidRPr="007E00B9" w:rsidRDefault="00A35FE9" w:rsidP="007E00B9">
            <w:pPr>
              <w:jc w:val="both"/>
              <w:rPr>
                <w:rFonts w:ascii="Arial Narrow" w:hAnsi="Arial Narrow"/>
              </w:rPr>
            </w:pPr>
          </w:p>
        </w:tc>
      </w:tr>
      <w:tr w:rsidR="00A35FE9" w:rsidRPr="007E00B9" w14:paraId="08726E90" w14:textId="482412BC" w:rsidTr="00161A71">
        <w:tc>
          <w:tcPr>
            <w:tcW w:w="1560" w:type="dxa"/>
            <w:gridSpan w:val="3"/>
            <w:tcBorders>
              <w:top w:val="single" w:sz="4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4" w:space="0" w:color="FFC000" w:themeColor="accent4"/>
            </w:tcBorders>
            <w:shd w:val="clear" w:color="auto" w:fill="FFE599" w:themeFill="accent4" w:themeFillTint="66"/>
          </w:tcPr>
          <w:p w14:paraId="264A38D1" w14:textId="52A0238F" w:rsidR="00A35FE9" w:rsidRPr="007E00B9" w:rsidRDefault="00A35FE9" w:rsidP="007E00B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Observaciones</w:t>
            </w:r>
          </w:p>
        </w:tc>
        <w:tc>
          <w:tcPr>
            <w:tcW w:w="9497" w:type="dxa"/>
            <w:gridSpan w:val="3"/>
            <w:tcBorders>
              <w:top w:val="single" w:sz="4" w:space="0" w:color="FFC000" w:themeColor="accent4"/>
              <w:left w:val="single" w:sz="4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0F7E80A8" w14:textId="77777777" w:rsidR="00A35FE9" w:rsidRDefault="00A35FE9" w:rsidP="00A35FE9">
            <w:pPr>
              <w:jc w:val="both"/>
              <w:rPr>
                <w:rFonts w:ascii="Arial Narrow" w:hAnsi="Arial Narrow"/>
              </w:rPr>
            </w:pPr>
          </w:p>
          <w:p w14:paraId="26260AB4" w14:textId="77777777" w:rsidR="00A35FE9" w:rsidRDefault="00A35FE9" w:rsidP="00A35FE9">
            <w:pPr>
              <w:jc w:val="both"/>
              <w:rPr>
                <w:rFonts w:ascii="Arial Narrow" w:hAnsi="Arial Narrow"/>
              </w:rPr>
            </w:pPr>
          </w:p>
          <w:p w14:paraId="5C4E1896" w14:textId="77777777" w:rsidR="00A35FE9" w:rsidRDefault="00A35FE9" w:rsidP="00A35FE9">
            <w:pPr>
              <w:jc w:val="both"/>
              <w:rPr>
                <w:rFonts w:ascii="Arial Narrow" w:hAnsi="Arial Narrow"/>
              </w:rPr>
            </w:pPr>
          </w:p>
          <w:p w14:paraId="433E3333" w14:textId="77777777" w:rsidR="00A35FE9" w:rsidRDefault="00A35FE9" w:rsidP="00A35FE9">
            <w:pPr>
              <w:jc w:val="both"/>
              <w:rPr>
                <w:rFonts w:ascii="Arial Narrow" w:hAnsi="Arial Narrow"/>
              </w:rPr>
            </w:pPr>
          </w:p>
          <w:p w14:paraId="40CEF80B" w14:textId="77777777" w:rsidR="00A35FE9" w:rsidRDefault="00A35FE9" w:rsidP="00A35FE9">
            <w:pPr>
              <w:jc w:val="both"/>
              <w:rPr>
                <w:rFonts w:ascii="Arial Narrow" w:hAnsi="Arial Narrow"/>
              </w:rPr>
            </w:pPr>
          </w:p>
          <w:p w14:paraId="2AEF94B5" w14:textId="443F05D1" w:rsidR="00A35FE9" w:rsidRPr="007E00B9" w:rsidRDefault="00A35FE9" w:rsidP="00A35FE9">
            <w:pPr>
              <w:jc w:val="both"/>
              <w:rPr>
                <w:rFonts w:ascii="Arial Narrow" w:hAnsi="Arial Narrow"/>
              </w:rPr>
            </w:pPr>
          </w:p>
        </w:tc>
      </w:tr>
    </w:tbl>
    <w:p w14:paraId="421763A4" w14:textId="026A19C3" w:rsidR="007C147B" w:rsidRDefault="007C147B" w:rsidP="007E00B9">
      <w:pPr>
        <w:jc w:val="both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11057" w:type="dxa"/>
        <w:tblInd w:w="-856" w:type="dxa"/>
        <w:tblLook w:val="04A0" w:firstRow="1" w:lastRow="0" w:firstColumn="1" w:lastColumn="0" w:noHBand="0" w:noVBand="1"/>
      </w:tblPr>
      <w:tblGrid>
        <w:gridCol w:w="3403"/>
        <w:gridCol w:w="4394"/>
        <w:gridCol w:w="3260"/>
      </w:tblGrid>
      <w:tr w:rsidR="00E00E2F" w14:paraId="725BAD19" w14:textId="77777777" w:rsidTr="00161A71">
        <w:tc>
          <w:tcPr>
            <w:tcW w:w="11057" w:type="dxa"/>
            <w:gridSpan w:val="3"/>
            <w:tcBorders>
              <w:top w:val="single" w:sz="12" w:space="0" w:color="FFC000" w:themeColor="accent4"/>
              <w:left w:val="single" w:sz="12" w:space="0" w:color="FFC000" w:themeColor="accent4"/>
              <w:bottom w:val="single" w:sz="4" w:space="0" w:color="FFC000" w:themeColor="accent4"/>
              <w:right w:val="single" w:sz="12" w:space="0" w:color="FFC000" w:themeColor="accent4"/>
            </w:tcBorders>
            <w:shd w:val="clear" w:color="auto" w:fill="FFC000"/>
          </w:tcPr>
          <w:p w14:paraId="374F256E" w14:textId="7FB8BB68" w:rsidR="00E00E2F" w:rsidRPr="00161A71" w:rsidRDefault="00E00E2F" w:rsidP="00E00E2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161A71">
              <w:rPr>
                <w:rFonts w:ascii="Arial Narrow" w:hAnsi="Arial Narrow"/>
                <w:b/>
                <w:bCs/>
                <w:sz w:val="24"/>
                <w:szCs w:val="24"/>
              </w:rPr>
              <w:t>FIRMA DE LOS RESPONSABLES</w:t>
            </w:r>
          </w:p>
        </w:tc>
      </w:tr>
      <w:tr w:rsidR="00E00E2F" w14:paraId="214195E5" w14:textId="20855C9D" w:rsidTr="00161A71">
        <w:tc>
          <w:tcPr>
            <w:tcW w:w="3403" w:type="dxa"/>
            <w:tcBorders>
              <w:top w:val="single" w:sz="4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4" w:space="0" w:color="FFC000" w:themeColor="accent4"/>
            </w:tcBorders>
          </w:tcPr>
          <w:p w14:paraId="0C3EAB7A" w14:textId="17827A23" w:rsidR="00E00E2F" w:rsidRDefault="00E00E2F" w:rsidP="00161A7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Nombre:</w:t>
            </w:r>
          </w:p>
          <w:p w14:paraId="03944937" w14:textId="5B511D78" w:rsidR="00E00E2F" w:rsidRDefault="00E00E2F" w:rsidP="00161A7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Cargo:</w:t>
            </w:r>
          </w:p>
          <w:p w14:paraId="3BABB69F" w14:textId="77777777" w:rsidR="00161A71" w:rsidRDefault="00161A71" w:rsidP="00161A71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2CA7F50" w14:textId="77777777" w:rsidR="00161A71" w:rsidRDefault="00161A71" w:rsidP="00161A71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1E474B0" w14:textId="4589CEAC" w:rsidR="00E00E2F" w:rsidRDefault="00E00E2F" w:rsidP="00161A7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Firma:</w:t>
            </w:r>
          </w:p>
          <w:p w14:paraId="13F7B759" w14:textId="2196F187" w:rsidR="00E00E2F" w:rsidRDefault="00E00E2F" w:rsidP="00161A7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12" w:space="0" w:color="FFC000" w:themeColor="accent4"/>
              <w:right w:val="single" w:sz="4" w:space="0" w:color="FFC000" w:themeColor="accent4"/>
            </w:tcBorders>
          </w:tcPr>
          <w:p w14:paraId="13A605D8" w14:textId="77777777" w:rsidR="00E00E2F" w:rsidRDefault="00E00E2F" w:rsidP="00161A7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Nombre:</w:t>
            </w:r>
          </w:p>
          <w:p w14:paraId="688A08E3" w14:textId="77777777" w:rsidR="00E00E2F" w:rsidRDefault="00E00E2F" w:rsidP="00161A7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Cargo:</w:t>
            </w:r>
          </w:p>
          <w:p w14:paraId="68155DEB" w14:textId="77777777" w:rsidR="00161A71" w:rsidRDefault="00161A71" w:rsidP="00161A71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47F41BE" w14:textId="77777777" w:rsidR="00161A71" w:rsidRDefault="00161A71" w:rsidP="00161A71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B226A76" w14:textId="16C0FB8E" w:rsidR="00E00E2F" w:rsidRDefault="00E00E2F" w:rsidP="00161A7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Firma:</w:t>
            </w:r>
          </w:p>
        </w:tc>
        <w:tc>
          <w:tcPr>
            <w:tcW w:w="3260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0D8812E9" w14:textId="77777777" w:rsidR="00E00E2F" w:rsidRDefault="00E00E2F" w:rsidP="00161A7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</w:t>
            </w:r>
            <w:r w:rsidR="00161A71">
              <w:rPr>
                <w:rFonts w:ascii="Arial Narrow" w:hAnsi="Arial Narrow"/>
                <w:sz w:val="24"/>
                <w:szCs w:val="24"/>
              </w:rPr>
              <w:t>bre:</w:t>
            </w:r>
          </w:p>
          <w:p w14:paraId="0A5AB95A" w14:textId="77777777" w:rsidR="00161A71" w:rsidRDefault="00161A71" w:rsidP="00161A7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Cargo:</w:t>
            </w:r>
          </w:p>
          <w:p w14:paraId="109518E4" w14:textId="77777777" w:rsidR="00161A71" w:rsidRDefault="00161A71" w:rsidP="00161A71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E9BEE5C" w14:textId="77777777" w:rsidR="00161A71" w:rsidRDefault="00161A71" w:rsidP="00161A71">
            <w:pPr>
              <w:rPr>
                <w:rFonts w:ascii="Arial Narrow" w:hAnsi="Arial Narrow"/>
                <w:sz w:val="24"/>
                <w:szCs w:val="24"/>
              </w:rPr>
            </w:pPr>
          </w:p>
          <w:p w14:paraId="373EA550" w14:textId="42E88DFD" w:rsidR="00161A71" w:rsidRDefault="00161A71" w:rsidP="00161A7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Firma:</w:t>
            </w:r>
          </w:p>
        </w:tc>
      </w:tr>
    </w:tbl>
    <w:p w14:paraId="3B6AFC25" w14:textId="77777777" w:rsidR="00A35FE9" w:rsidRDefault="00A35FE9" w:rsidP="007E00B9">
      <w:pPr>
        <w:jc w:val="both"/>
        <w:rPr>
          <w:rFonts w:ascii="Arial Narrow" w:hAnsi="Arial Narrow"/>
          <w:sz w:val="24"/>
          <w:szCs w:val="24"/>
        </w:rPr>
      </w:pPr>
    </w:p>
    <w:p w14:paraId="1F328659" w14:textId="7058BFF9" w:rsidR="00A35FE9" w:rsidRDefault="00A35FE9" w:rsidP="007E00B9">
      <w:pPr>
        <w:jc w:val="both"/>
        <w:rPr>
          <w:rFonts w:ascii="Arial Narrow" w:hAnsi="Arial Narrow"/>
          <w:sz w:val="24"/>
          <w:szCs w:val="24"/>
        </w:rPr>
      </w:pPr>
    </w:p>
    <w:p w14:paraId="17C9A3C7" w14:textId="2D9CC78F" w:rsidR="00A35FE9" w:rsidRDefault="00A35FE9" w:rsidP="007E00B9">
      <w:pPr>
        <w:jc w:val="both"/>
        <w:rPr>
          <w:rFonts w:ascii="Arial Narrow" w:hAnsi="Arial Narrow"/>
          <w:sz w:val="24"/>
          <w:szCs w:val="24"/>
        </w:rPr>
      </w:pPr>
    </w:p>
    <w:p w14:paraId="72A0909D" w14:textId="14D8C4CF" w:rsidR="00A35FE9" w:rsidRDefault="00A35FE9" w:rsidP="007E00B9">
      <w:pPr>
        <w:jc w:val="both"/>
        <w:rPr>
          <w:rFonts w:ascii="Arial Narrow" w:hAnsi="Arial Narrow"/>
          <w:sz w:val="24"/>
          <w:szCs w:val="24"/>
        </w:rPr>
      </w:pPr>
    </w:p>
    <w:p w14:paraId="5B02F0B8" w14:textId="1AD9B38A" w:rsidR="00A35FE9" w:rsidRDefault="00A35FE9" w:rsidP="007E00B9">
      <w:pPr>
        <w:jc w:val="both"/>
        <w:rPr>
          <w:rFonts w:ascii="Arial Narrow" w:hAnsi="Arial Narrow"/>
          <w:sz w:val="24"/>
          <w:szCs w:val="24"/>
        </w:rPr>
      </w:pPr>
    </w:p>
    <w:p w14:paraId="5D232BB7" w14:textId="7EB3254D" w:rsidR="00A35FE9" w:rsidRDefault="00A35FE9" w:rsidP="007E00B9">
      <w:pPr>
        <w:jc w:val="both"/>
        <w:rPr>
          <w:rFonts w:ascii="Arial Narrow" w:hAnsi="Arial Narrow"/>
          <w:sz w:val="24"/>
          <w:szCs w:val="24"/>
        </w:rPr>
      </w:pPr>
    </w:p>
    <w:p w14:paraId="39AAFA94" w14:textId="77777777" w:rsidR="00161A71" w:rsidRDefault="00161A71" w:rsidP="007E00B9">
      <w:pPr>
        <w:jc w:val="both"/>
        <w:rPr>
          <w:rFonts w:ascii="Arial Narrow" w:hAnsi="Arial Narrow"/>
          <w:sz w:val="24"/>
          <w:szCs w:val="24"/>
        </w:rPr>
      </w:pPr>
    </w:p>
    <w:tbl>
      <w:tblPr>
        <w:tblpPr w:leftFromText="141" w:rightFromText="141" w:vertAnchor="text" w:horzAnchor="margin" w:tblpXSpec="center" w:tblpY="138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3290"/>
        <w:gridCol w:w="3010"/>
      </w:tblGrid>
      <w:tr w:rsidR="00A35FE9" w:rsidRPr="00BB4516" w14:paraId="01B07C46" w14:textId="77777777" w:rsidTr="00237C7C">
        <w:trPr>
          <w:trHeight w:val="63"/>
        </w:trPr>
        <w:tc>
          <w:tcPr>
            <w:tcW w:w="3168" w:type="dxa"/>
          </w:tcPr>
          <w:p w14:paraId="48E50F3D" w14:textId="77777777" w:rsidR="00A35FE9" w:rsidRPr="00933F4F" w:rsidRDefault="00A35FE9" w:rsidP="00237C7C">
            <w:pPr>
              <w:pStyle w:val="NormalWeb"/>
              <w:spacing w:before="40" w:beforeAutospacing="0" w:after="40" w:afterAutospacing="0"/>
              <w:rPr>
                <w:rFonts w:ascii="Arial" w:hAnsi="Arial" w:cs="Arial"/>
                <w:sz w:val="20"/>
                <w:szCs w:val="20"/>
              </w:rPr>
            </w:pPr>
            <w:r w:rsidRPr="00933F4F">
              <w:rPr>
                <w:rFonts w:ascii="Arial" w:hAnsi="Arial" w:cs="Arial"/>
                <w:sz w:val="20"/>
                <w:szCs w:val="20"/>
              </w:rPr>
              <w:t>Elaboró:</w:t>
            </w:r>
          </w:p>
          <w:p w14:paraId="16866371" w14:textId="4984B03E" w:rsidR="00A35FE9" w:rsidRDefault="00A35FE9" w:rsidP="00237C7C">
            <w:pPr>
              <w:pStyle w:val="NormalWeb"/>
              <w:tabs>
                <w:tab w:val="center" w:pos="1476"/>
              </w:tabs>
              <w:spacing w:before="40" w:beforeAutospacing="0" w:after="40" w:afterAutospacing="0"/>
              <w:rPr>
                <w:rFonts w:ascii="Arial" w:hAnsi="Arial" w:cs="Arial"/>
                <w:sz w:val="16"/>
                <w:szCs w:val="16"/>
              </w:rPr>
            </w:pPr>
            <w:r w:rsidRPr="00933F4F">
              <w:rPr>
                <w:rFonts w:ascii="Arial" w:hAnsi="Arial" w:cs="Arial"/>
                <w:sz w:val="16"/>
                <w:szCs w:val="16"/>
              </w:rPr>
              <w:t>Nombre</w:t>
            </w:r>
            <w:r>
              <w:rPr>
                <w:rFonts w:ascii="Arial" w:hAnsi="Arial" w:cs="Arial"/>
                <w:sz w:val="16"/>
                <w:szCs w:val="16"/>
              </w:rPr>
              <w:t>: Miguel Ángel Zambrano Rivera</w:t>
            </w:r>
          </w:p>
          <w:p w14:paraId="3CA19615" w14:textId="77777777" w:rsidR="00A35FE9" w:rsidRDefault="00A35FE9" w:rsidP="00237C7C">
            <w:pPr>
              <w:pStyle w:val="NormalWeb"/>
              <w:tabs>
                <w:tab w:val="center" w:pos="1476"/>
              </w:tabs>
              <w:spacing w:before="40" w:beforeAutospacing="0" w:after="4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Axel Mateo Gracia Muni</w:t>
            </w:r>
          </w:p>
          <w:p w14:paraId="1E0767AB" w14:textId="77777777" w:rsidR="00A35FE9" w:rsidRDefault="00A35FE9" w:rsidP="00237C7C">
            <w:pPr>
              <w:pStyle w:val="NormalWeb"/>
              <w:tabs>
                <w:tab w:val="center" w:pos="1476"/>
              </w:tabs>
              <w:spacing w:before="40" w:beforeAutospacing="0" w:after="4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Mariana Cárdenas Gutiérrez</w:t>
            </w:r>
          </w:p>
          <w:p w14:paraId="1D20BBE7" w14:textId="77777777" w:rsidR="00A35FE9" w:rsidRDefault="00A35FE9" w:rsidP="00237C7C">
            <w:pPr>
              <w:pStyle w:val="NormalWeb"/>
              <w:tabs>
                <w:tab w:val="center" w:pos="1476"/>
              </w:tabs>
              <w:spacing w:before="40" w:beforeAutospacing="0" w:after="40" w:afterAutospacing="0"/>
              <w:rPr>
                <w:rFonts w:ascii="Arial" w:hAnsi="Arial" w:cs="Arial"/>
                <w:sz w:val="16"/>
                <w:szCs w:val="16"/>
              </w:rPr>
            </w:pPr>
          </w:p>
          <w:p w14:paraId="0BD549EA" w14:textId="77777777" w:rsidR="00A35FE9" w:rsidRDefault="00A35FE9" w:rsidP="00237C7C">
            <w:pPr>
              <w:pStyle w:val="NormalWeb"/>
              <w:tabs>
                <w:tab w:val="center" w:pos="1476"/>
              </w:tabs>
              <w:spacing w:before="40" w:beforeAutospacing="0" w:after="4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Aprendices Gestión de Talento Humano</w:t>
            </w:r>
          </w:p>
          <w:p w14:paraId="108143F1" w14:textId="77777777" w:rsidR="00A35FE9" w:rsidRPr="00933F4F" w:rsidRDefault="00A35FE9" w:rsidP="00237C7C">
            <w:pPr>
              <w:pStyle w:val="NormalWeb"/>
              <w:tabs>
                <w:tab w:val="center" w:pos="1476"/>
              </w:tabs>
              <w:spacing w:before="40" w:beforeAutospacing="0" w:after="4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SENA – Centro Gestión Administrativa</w:t>
            </w:r>
          </w:p>
        </w:tc>
        <w:tc>
          <w:tcPr>
            <w:tcW w:w="3290" w:type="dxa"/>
          </w:tcPr>
          <w:p w14:paraId="4A18354A" w14:textId="77777777" w:rsidR="00A35FE9" w:rsidRPr="00933F4F" w:rsidRDefault="00A35FE9" w:rsidP="00237C7C">
            <w:pPr>
              <w:pStyle w:val="NormalWeb"/>
              <w:spacing w:before="40" w:beforeAutospacing="0" w:after="40" w:afterAutospacing="0"/>
              <w:rPr>
                <w:rFonts w:ascii="Arial" w:hAnsi="Arial" w:cs="Arial"/>
                <w:sz w:val="20"/>
                <w:szCs w:val="20"/>
              </w:rPr>
            </w:pPr>
            <w:r w:rsidRPr="00933F4F">
              <w:rPr>
                <w:rFonts w:ascii="Arial" w:hAnsi="Arial" w:cs="Arial"/>
                <w:sz w:val="20"/>
                <w:szCs w:val="20"/>
              </w:rPr>
              <w:t>Revisó:</w:t>
            </w:r>
          </w:p>
          <w:p w14:paraId="1DC12F54" w14:textId="77777777" w:rsidR="00A35FE9" w:rsidRPr="00933F4F" w:rsidRDefault="00A35FE9" w:rsidP="00237C7C">
            <w:pPr>
              <w:pStyle w:val="NormalWeb"/>
              <w:spacing w:before="40" w:beforeAutospacing="0" w:after="40" w:afterAutospacing="0"/>
              <w:rPr>
                <w:rFonts w:ascii="Arial" w:hAnsi="Arial" w:cs="Arial"/>
                <w:sz w:val="16"/>
                <w:szCs w:val="16"/>
              </w:rPr>
            </w:pPr>
            <w:r w:rsidRPr="00933F4F">
              <w:rPr>
                <w:rFonts w:ascii="Arial" w:hAnsi="Arial" w:cs="Arial"/>
                <w:sz w:val="16"/>
                <w:szCs w:val="16"/>
              </w:rPr>
              <w:t xml:space="preserve">Nombre: </w:t>
            </w:r>
          </w:p>
          <w:p w14:paraId="17415C05" w14:textId="77777777" w:rsidR="00A35FE9" w:rsidRPr="00933F4F" w:rsidRDefault="00A35FE9" w:rsidP="00237C7C">
            <w:pPr>
              <w:pStyle w:val="NormalWeb"/>
              <w:spacing w:before="40" w:beforeAutospacing="0" w:after="40" w:afterAutospacing="0"/>
              <w:rPr>
                <w:rFonts w:ascii="Arial" w:hAnsi="Arial" w:cs="Arial"/>
                <w:sz w:val="16"/>
                <w:szCs w:val="16"/>
              </w:rPr>
            </w:pPr>
            <w:r w:rsidRPr="00933F4F">
              <w:rPr>
                <w:rFonts w:ascii="Arial" w:hAnsi="Arial" w:cs="Arial"/>
                <w:sz w:val="16"/>
                <w:szCs w:val="16"/>
              </w:rPr>
              <w:t xml:space="preserve">Cargo: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010" w:type="dxa"/>
          </w:tcPr>
          <w:p w14:paraId="4173EFA0" w14:textId="77777777" w:rsidR="00A35FE9" w:rsidRPr="00933F4F" w:rsidRDefault="00A35FE9" w:rsidP="00237C7C">
            <w:pPr>
              <w:pStyle w:val="NormalWeb"/>
              <w:spacing w:before="40" w:beforeAutospacing="0" w:after="40" w:afterAutospacing="0"/>
              <w:rPr>
                <w:rFonts w:ascii="Arial" w:hAnsi="Arial" w:cs="Arial"/>
                <w:sz w:val="20"/>
                <w:szCs w:val="20"/>
              </w:rPr>
            </w:pPr>
            <w:r w:rsidRPr="00933F4F">
              <w:rPr>
                <w:rFonts w:ascii="Arial" w:hAnsi="Arial" w:cs="Arial"/>
                <w:sz w:val="20"/>
                <w:szCs w:val="20"/>
              </w:rPr>
              <w:t>Aprobó:</w:t>
            </w:r>
          </w:p>
          <w:p w14:paraId="17BCB5BA" w14:textId="77777777" w:rsidR="00A35FE9" w:rsidRPr="00933F4F" w:rsidRDefault="00A35FE9" w:rsidP="00237C7C">
            <w:pPr>
              <w:pStyle w:val="NormalWeb"/>
              <w:spacing w:before="40" w:beforeAutospacing="0" w:after="40" w:afterAutospacing="0"/>
              <w:rPr>
                <w:rFonts w:ascii="Arial" w:hAnsi="Arial" w:cs="Arial"/>
                <w:sz w:val="16"/>
                <w:szCs w:val="16"/>
              </w:rPr>
            </w:pPr>
            <w:r w:rsidRPr="00933F4F">
              <w:rPr>
                <w:rFonts w:ascii="Arial" w:hAnsi="Arial" w:cs="Arial"/>
                <w:sz w:val="16"/>
                <w:szCs w:val="16"/>
              </w:rPr>
              <w:t xml:space="preserve">Nombre: </w:t>
            </w:r>
          </w:p>
          <w:p w14:paraId="3D9469ED" w14:textId="77777777" w:rsidR="00A35FE9" w:rsidRPr="00933F4F" w:rsidRDefault="00A35FE9" w:rsidP="00237C7C">
            <w:pPr>
              <w:pStyle w:val="NormalWeb"/>
              <w:spacing w:before="40" w:beforeAutospacing="0" w:after="40" w:afterAutospacing="0"/>
              <w:rPr>
                <w:rFonts w:ascii="Arial" w:hAnsi="Arial" w:cs="Arial"/>
                <w:sz w:val="16"/>
                <w:szCs w:val="16"/>
              </w:rPr>
            </w:pPr>
            <w:r w:rsidRPr="00933F4F">
              <w:rPr>
                <w:rFonts w:ascii="Arial" w:hAnsi="Arial" w:cs="Arial"/>
                <w:sz w:val="16"/>
                <w:szCs w:val="16"/>
              </w:rPr>
              <w:t xml:space="preserve">Cargo: </w:t>
            </w:r>
          </w:p>
        </w:tc>
      </w:tr>
    </w:tbl>
    <w:p w14:paraId="22DE6568" w14:textId="227E380D" w:rsidR="00A35FE9" w:rsidRDefault="00A35FE9" w:rsidP="007E00B9">
      <w:pPr>
        <w:jc w:val="both"/>
        <w:rPr>
          <w:rFonts w:ascii="Arial Narrow" w:hAnsi="Arial Narrow"/>
          <w:sz w:val="24"/>
          <w:szCs w:val="24"/>
        </w:rPr>
      </w:pPr>
    </w:p>
    <w:p w14:paraId="5F3901F1" w14:textId="290C75BC" w:rsidR="00A35FE9" w:rsidRDefault="00A35FE9" w:rsidP="007E00B9">
      <w:pPr>
        <w:jc w:val="both"/>
        <w:rPr>
          <w:rFonts w:ascii="Arial Narrow" w:hAnsi="Arial Narrow"/>
          <w:sz w:val="24"/>
          <w:szCs w:val="24"/>
        </w:rPr>
      </w:pPr>
    </w:p>
    <w:tbl>
      <w:tblPr>
        <w:tblW w:w="8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0"/>
        <w:gridCol w:w="2626"/>
        <w:gridCol w:w="3269"/>
        <w:gridCol w:w="1874"/>
      </w:tblGrid>
      <w:tr w:rsidR="00A35FE9" w:rsidRPr="00DB08C0" w14:paraId="5FB04564" w14:textId="77777777" w:rsidTr="00237C7C">
        <w:trPr>
          <w:trHeight w:val="289"/>
        </w:trPr>
        <w:tc>
          <w:tcPr>
            <w:tcW w:w="1230" w:type="dxa"/>
            <w:vAlign w:val="center"/>
          </w:tcPr>
          <w:p w14:paraId="55B3AFB6" w14:textId="77777777" w:rsidR="00A35FE9" w:rsidRPr="00DB08C0" w:rsidRDefault="00A35FE9" w:rsidP="00237C7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DB08C0">
              <w:rPr>
                <w:rFonts w:ascii="Arial" w:hAnsi="Arial" w:cs="Arial"/>
                <w:b/>
              </w:rPr>
              <w:t>Versión</w:t>
            </w:r>
          </w:p>
        </w:tc>
        <w:tc>
          <w:tcPr>
            <w:tcW w:w="2626" w:type="dxa"/>
            <w:vAlign w:val="center"/>
          </w:tcPr>
          <w:p w14:paraId="6968B9EC" w14:textId="77777777" w:rsidR="00A35FE9" w:rsidRPr="00DB08C0" w:rsidRDefault="00A35FE9" w:rsidP="00237C7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DB08C0">
              <w:rPr>
                <w:rFonts w:ascii="Arial" w:hAnsi="Arial" w:cs="Arial"/>
                <w:b/>
              </w:rPr>
              <w:t>Fecha de aprobación</w:t>
            </w:r>
          </w:p>
        </w:tc>
        <w:tc>
          <w:tcPr>
            <w:tcW w:w="3269" w:type="dxa"/>
            <w:vAlign w:val="center"/>
          </w:tcPr>
          <w:p w14:paraId="71B186A5" w14:textId="77777777" w:rsidR="00A35FE9" w:rsidRPr="00DB08C0" w:rsidRDefault="00A35FE9" w:rsidP="00237C7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DB08C0">
              <w:rPr>
                <w:rFonts w:ascii="Arial" w:hAnsi="Arial" w:cs="Arial"/>
                <w:b/>
              </w:rPr>
              <w:t>Descripción del cambio</w:t>
            </w:r>
          </w:p>
        </w:tc>
        <w:tc>
          <w:tcPr>
            <w:tcW w:w="1874" w:type="dxa"/>
            <w:vAlign w:val="center"/>
          </w:tcPr>
          <w:p w14:paraId="42876812" w14:textId="77777777" w:rsidR="00A35FE9" w:rsidRPr="00DB08C0" w:rsidRDefault="00A35FE9" w:rsidP="00237C7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DB08C0">
              <w:rPr>
                <w:rFonts w:ascii="Arial" w:hAnsi="Arial" w:cs="Arial"/>
                <w:b/>
              </w:rPr>
              <w:t>Solicitado por</w:t>
            </w:r>
          </w:p>
        </w:tc>
      </w:tr>
      <w:tr w:rsidR="00A35FE9" w:rsidRPr="00DB08C0" w14:paraId="5C9B0997" w14:textId="77777777" w:rsidTr="00237C7C">
        <w:trPr>
          <w:trHeight w:val="140"/>
        </w:trPr>
        <w:tc>
          <w:tcPr>
            <w:tcW w:w="1230" w:type="dxa"/>
          </w:tcPr>
          <w:p w14:paraId="0862F8C7" w14:textId="77777777" w:rsidR="00A35FE9" w:rsidRPr="00DB08C0" w:rsidRDefault="00A35FE9" w:rsidP="00237C7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DB08C0">
              <w:rPr>
                <w:rFonts w:ascii="Arial" w:hAnsi="Arial" w:cs="Arial"/>
              </w:rPr>
              <w:t>1</w:t>
            </w:r>
          </w:p>
        </w:tc>
        <w:tc>
          <w:tcPr>
            <w:tcW w:w="2626" w:type="dxa"/>
          </w:tcPr>
          <w:p w14:paraId="57EEAFE6" w14:textId="58ADCF45" w:rsidR="00A35FE9" w:rsidRPr="00DB08C0" w:rsidRDefault="00A35FE9" w:rsidP="00237C7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 20 de 2025</w:t>
            </w:r>
          </w:p>
        </w:tc>
        <w:tc>
          <w:tcPr>
            <w:tcW w:w="3269" w:type="dxa"/>
          </w:tcPr>
          <w:p w14:paraId="7ADF00F0" w14:textId="77777777" w:rsidR="00A35FE9" w:rsidRPr="00DB08C0" w:rsidRDefault="00A35FE9" w:rsidP="00237C7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DB08C0">
              <w:rPr>
                <w:rFonts w:ascii="Arial" w:hAnsi="Arial" w:cs="Arial"/>
              </w:rPr>
              <w:t>Documento original</w:t>
            </w:r>
          </w:p>
        </w:tc>
        <w:tc>
          <w:tcPr>
            <w:tcW w:w="1874" w:type="dxa"/>
          </w:tcPr>
          <w:p w14:paraId="5833F717" w14:textId="77777777" w:rsidR="00A35FE9" w:rsidRPr="00DB08C0" w:rsidRDefault="00A35FE9" w:rsidP="00237C7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</w:tr>
      <w:tr w:rsidR="00A35FE9" w:rsidRPr="00DB08C0" w14:paraId="14EEB361" w14:textId="77777777" w:rsidTr="00237C7C">
        <w:trPr>
          <w:trHeight w:val="339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D6B3" w14:textId="77777777" w:rsidR="00A35FE9" w:rsidRPr="00DB08C0" w:rsidRDefault="00A35FE9" w:rsidP="00237C7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DB08C0">
              <w:rPr>
                <w:rFonts w:ascii="Arial" w:hAnsi="Arial" w:cs="Arial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59A3" w14:textId="77777777" w:rsidR="00A35FE9" w:rsidRDefault="00A35FE9" w:rsidP="00237C7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7610" w14:textId="77777777" w:rsidR="00A35FE9" w:rsidRPr="00DB08C0" w:rsidRDefault="00A35FE9" w:rsidP="00237C7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3854" w14:textId="77777777" w:rsidR="00A35FE9" w:rsidRDefault="00A35FE9" w:rsidP="00237C7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</w:tr>
      <w:tr w:rsidR="00A35FE9" w:rsidRPr="00DB08C0" w14:paraId="328F1773" w14:textId="77777777" w:rsidTr="00237C7C">
        <w:trPr>
          <w:trHeight w:val="339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40F2" w14:textId="77777777" w:rsidR="00A35FE9" w:rsidRPr="00DB08C0" w:rsidRDefault="00A35FE9" w:rsidP="00237C7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39F0" w14:textId="77777777" w:rsidR="00A35FE9" w:rsidRPr="00DB08C0" w:rsidRDefault="00A35FE9" w:rsidP="00237C7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849B" w14:textId="77777777" w:rsidR="00A35FE9" w:rsidRPr="00DB08C0" w:rsidRDefault="00A35FE9" w:rsidP="00237C7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EEAC" w14:textId="77777777" w:rsidR="00A35FE9" w:rsidRPr="00DB08C0" w:rsidRDefault="00A35FE9" w:rsidP="00237C7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</w:tr>
    </w:tbl>
    <w:p w14:paraId="5E0D7873" w14:textId="77777777" w:rsidR="00A35FE9" w:rsidRPr="007E00B9" w:rsidRDefault="00A35FE9" w:rsidP="007E00B9">
      <w:pPr>
        <w:jc w:val="both"/>
        <w:rPr>
          <w:rFonts w:ascii="Arial Narrow" w:hAnsi="Arial Narrow"/>
          <w:sz w:val="24"/>
          <w:szCs w:val="24"/>
        </w:rPr>
      </w:pPr>
    </w:p>
    <w:sectPr w:rsidR="00A35FE9" w:rsidRPr="007E00B9" w:rsidSect="00EC1D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4AC22" w14:textId="77777777" w:rsidR="009B65D6" w:rsidRDefault="009B65D6" w:rsidP="007E00B9">
      <w:pPr>
        <w:spacing w:after="0" w:line="240" w:lineRule="auto"/>
      </w:pPr>
      <w:r>
        <w:separator/>
      </w:r>
    </w:p>
  </w:endnote>
  <w:endnote w:type="continuationSeparator" w:id="0">
    <w:p w14:paraId="4A04E658" w14:textId="77777777" w:rsidR="009B65D6" w:rsidRDefault="009B65D6" w:rsidP="007E0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163DE" w14:textId="77777777" w:rsidR="00316448" w:rsidRDefault="003164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39490" w14:textId="77777777" w:rsidR="00316448" w:rsidRDefault="0031644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635B9" w14:textId="77777777" w:rsidR="00316448" w:rsidRDefault="003164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A63C2" w14:textId="77777777" w:rsidR="009B65D6" w:rsidRDefault="009B65D6" w:rsidP="007E00B9">
      <w:pPr>
        <w:spacing w:after="0" w:line="240" w:lineRule="auto"/>
      </w:pPr>
      <w:r>
        <w:separator/>
      </w:r>
    </w:p>
  </w:footnote>
  <w:footnote w:type="continuationSeparator" w:id="0">
    <w:p w14:paraId="73B8045A" w14:textId="77777777" w:rsidR="009B65D6" w:rsidRDefault="009B65D6" w:rsidP="007E0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643EE" w14:textId="77777777" w:rsidR="00316448" w:rsidRDefault="003164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3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56"/>
      <w:gridCol w:w="6946"/>
      <w:gridCol w:w="1984"/>
    </w:tblGrid>
    <w:tr w:rsidR="007E00B9" w:rsidRPr="00722C28" w14:paraId="39D121FD" w14:textId="77777777" w:rsidTr="007E00B9">
      <w:trPr>
        <w:trHeight w:val="450"/>
        <w:jc w:val="center"/>
      </w:trPr>
      <w:tc>
        <w:tcPr>
          <w:tcW w:w="1403" w:type="dxa"/>
          <w:vMerge w:val="restart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14:paraId="483B34D8" w14:textId="77777777" w:rsidR="007E00B9" w:rsidRPr="00722C28" w:rsidRDefault="007E00B9" w:rsidP="007E00B9">
          <w:pPr>
            <w:rPr>
              <w:rFonts w:ascii="Arial Narrow" w:hAnsi="Arial Narrow" w:cs="Arial"/>
              <w:color w:val="D0CECE"/>
            </w:rPr>
          </w:pPr>
          <w:r w:rsidRPr="00722C28">
            <w:rPr>
              <w:rFonts w:ascii="Arial Narrow" w:hAnsi="Arial Narrow"/>
              <w:noProof/>
              <w:lang w:val="es-CO" w:eastAsia="es-CO"/>
            </w:rPr>
            <w:drawing>
              <wp:inline distT="0" distB="0" distL="0" distR="0" wp14:anchorId="48E46E77" wp14:editId="7E6E9661">
                <wp:extent cx="1280160" cy="657225"/>
                <wp:effectExtent l="0" t="0" r="0" b="0"/>
                <wp:docPr id="23" name="Imagen 2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" name="Imagen 3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657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tcBorders>
            <w:top w:val="double" w:sz="6" w:space="0" w:color="auto"/>
            <w:left w:val="nil"/>
            <w:bottom w:val="double" w:sz="6" w:space="0" w:color="auto"/>
            <w:right w:val="double" w:sz="6" w:space="0" w:color="auto"/>
          </w:tcBorders>
          <w:noWrap/>
          <w:vAlign w:val="center"/>
          <w:hideMark/>
        </w:tcPr>
        <w:p w14:paraId="22672E11" w14:textId="77777777" w:rsidR="007E00B9" w:rsidRPr="00722C28" w:rsidRDefault="007E00B9" w:rsidP="007E00B9">
          <w:pPr>
            <w:jc w:val="center"/>
            <w:rPr>
              <w:rFonts w:ascii="Arial Narrow" w:hAnsi="Arial Narrow" w:cs="Arial"/>
              <w:color w:val="000000" w:themeColor="text1"/>
            </w:rPr>
          </w:pPr>
          <w:r w:rsidRPr="00722C28">
            <w:rPr>
              <w:rFonts w:ascii="Arial Narrow" w:hAnsi="Arial Narrow" w:cs="Arial"/>
              <w:color w:val="000000" w:themeColor="text1"/>
            </w:rPr>
            <w:t>DISEÑOS Y ESTRUCTURAS JH SAS</w:t>
          </w:r>
        </w:p>
      </w:tc>
      <w:tc>
        <w:tcPr>
          <w:tcW w:w="1984" w:type="dxa"/>
          <w:tcBorders>
            <w:top w:val="double" w:sz="6" w:space="0" w:color="auto"/>
            <w:left w:val="nil"/>
            <w:bottom w:val="single" w:sz="4" w:space="0" w:color="auto"/>
            <w:right w:val="double" w:sz="6" w:space="0" w:color="auto"/>
          </w:tcBorders>
          <w:noWrap/>
          <w:vAlign w:val="center"/>
          <w:hideMark/>
        </w:tcPr>
        <w:p w14:paraId="6B5F15B8" w14:textId="4F7B6D33" w:rsidR="007E00B9" w:rsidRPr="00722C28" w:rsidRDefault="007E00B9" w:rsidP="007E00B9">
          <w:pPr>
            <w:jc w:val="center"/>
            <w:rPr>
              <w:rFonts w:ascii="Arial Narrow" w:hAnsi="Arial Narrow" w:cs="Arial"/>
              <w:sz w:val="20"/>
              <w:szCs w:val="20"/>
            </w:rPr>
          </w:pPr>
          <w:r w:rsidRPr="00722C28">
            <w:rPr>
              <w:rFonts w:ascii="Arial Narrow" w:hAnsi="Arial Narrow" w:cs="Arial"/>
              <w:sz w:val="20"/>
              <w:szCs w:val="20"/>
            </w:rPr>
            <w:t xml:space="preserve">CÓDIGO: </w:t>
          </w:r>
          <w:r w:rsidR="00575B4D" w:rsidRPr="00575B4D">
            <w:rPr>
              <w:rFonts w:ascii="Arial Narrow" w:hAnsi="Arial Narrow" w:cs="Arial"/>
              <w:sz w:val="20"/>
              <w:szCs w:val="20"/>
            </w:rPr>
            <w:t>FR0</w:t>
          </w:r>
          <w:r w:rsidR="00575B4D">
            <w:rPr>
              <w:rFonts w:ascii="Arial Narrow" w:hAnsi="Arial Narrow" w:cs="Arial"/>
              <w:sz w:val="20"/>
              <w:szCs w:val="20"/>
            </w:rPr>
            <w:t>7</w:t>
          </w:r>
          <w:r w:rsidR="00575B4D" w:rsidRPr="00575B4D">
            <w:rPr>
              <w:rFonts w:ascii="Arial Narrow" w:hAnsi="Arial Narrow" w:cs="Arial"/>
              <w:sz w:val="20"/>
              <w:szCs w:val="20"/>
            </w:rPr>
            <w:t>-06</w:t>
          </w:r>
        </w:p>
      </w:tc>
    </w:tr>
    <w:tr w:rsidR="007E00B9" w:rsidRPr="00722C28" w14:paraId="70BE810B" w14:textId="77777777" w:rsidTr="007E00B9">
      <w:trPr>
        <w:trHeight w:val="450"/>
        <w:jc w:val="center"/>
      </w:trPr>
      <w:tc>
        <w:tcPr>
          <w:tcW w:w="1403" w:type="dxa"/>
          <w:vMerge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14:paraId="2711C15A" w14:textId="77777777" w:rsidR="007E00B9" w:rsidRPr="00722C28" w:rsidRDefault="007E00B9" w:rsidP="007E00B9">
          <w:pPr>
            <w:rPr>
              <w:rFonts w:ascii="Arial Narrow" w:hAnsi="Arial Narrow" w:cs="Arial"/>
              <w:color w:val="D0CECE"/>
            </w:rPr>
          </w:pPr>
        </w:p>
      </w:tc>
      <w:tc>
        <w:tcPr>
          <w:tcW w:w="6946" w:type="dxa"/>
          <w:vMerge w:val="restart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14:paraId="6F335662" w14:textId="7D19ADB9" w:rsidR="007E00B9" w:rsidRPr="00722C28" w:rsidRDefault="007E00B9" w:rsidP="007E00B9">
          <w:pPr>
            <w:jc w:val="center"/>
            <w:rPr>
              <w:rFonts w:ascii="Arial Narrow" w:hAnsi="Arial Narrow" w:cs="Arial"/>
              <w:b/>
              <w:bCs/>
            </w:rPr>
          </w:pPr>
          <w:r w:rsidRPr="00722C28">
            <w:rPr>
              <w:rFonts w:ascii="Arial Narrow" w:hAnsi="Arial Narrow" w:cs="Arial"/>
              <w:b/>
              <w:bCs/>
            </w:rPr>
            <w:t xml:space="preserve">FORMATO ACTA DE INDUCCIÓN Y REINDUCCIÓN </w:t>
          </w:r>
        </w:p>
      </w:tc>
      <w:tc>
        <w:tcPr>
          <w:tcW w:w="1984" w:type="dxa"/>
          <w:tcBorders>
            <w:top w:val="nil"/>
            <w:left w:val="nil"/>
            <w:bottom w:val="nil"/>
            <w:right w:val="double" w:sz="6" w:space="0" w:color="auto"/>
          </w:tcBorders>
          <w:noWrap/>
          <w:vAlign w:val="center"/>
          <w:hideMark/>
        </w:tcPr>
        <w:p w14:paraId="1F85F2C0" w14:textId="77777777" w:rsidR="007E00B9" w:rsidRPr="00722C28" w:rsidRDefault="007E00B9" w:rsidP="007E00B9">
          <w:pPr>
            <w:jc w:val="center"/>
            <w:rPr>
              <w:rFonts w:ascii="Arial Narrow" w:hAnsi="Arial Narrow" w:cs="Arial"/>
              <w:sz w:val="20"/>
              <w:szCs w:val="20"/>
            </w:rPr>
          </w:pPr>
          <w:r w:rsidRPr="00722C28">
            <w:rPr>
              <w:rFonts w:ascii="Arial Narrow" w:hAnsi="Arial Narrow" w:cs="Arial"/>
              <w:sz w:val="20"/>
              <w:szCs w:val="20"/>
            </w:rPr>
            <w:t>VERSIÓN: 1</w:t>
          </w:r>
        </w:p>
      </w:tc>
    </w:tr>
    <w:tr w:rsidR="007E00B9" w:rsidRPr="00722C28" w14:paraId="07FE7BEA" w14:textId="77777777" w:rsidTr="007E00B9">
      <w:trPr>
        <w:trHeight w:val="450"/>
        <w:jc w:val="center"/>
      </w:trPr>
      <w:tc>
        <w:tcPr>
          <w:tcW w:w="1403" w:type="dxa"/>
          <w:vMerge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14:paraId="57698645" w14:textId="77777777" w:rsidR="007E00B9" w:rsidRPr="00722C28" w:rsidRDefault="007E00B9" w:rsidP="007E00B9">
          <w:pPr>
            <w:rPr>
              <w:rFonts w:ascii="Arial Narrow" w:hAnsi="Arial Narrow" w:cs="Arial"/>
              <w:color w:val="D0CECE"/>
            </w:rPr>
          </w:pPr>
        </w:p>
      </w:tc>
      <w:tc>
        <w:tcPr>
          <w:tcW w:w="6946" w:type="dxa"/>
          <w:vMerge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  <w:hideMark/>
        </w:tcPr>
        <w:p w14:paraId="0650E7E7" w14:textId="77777777" w:rsidR="007E00B9" w:rsidRPr="00722C28" w:rsidRDefault="007E00B9" w:rsidP="007E00B9">
          <w:pPr>
            <w:rPr>
              <w:rFonts w:ascii="Arial Narrow" w:hAnsi="Arial Narrow" w:cs="Arial"/>
              <w:b/>
              <w:bCs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double" w:sz="6" w:space="0" w:color="auto"/>
            <w:right w:val="double" w:sz="6" w:space="0" w:color="auto"/>
          </w:tcBorders>
          <w:noWrap/>
          <w:vAlign w:val="center"/>
          <w:hideMark/>
        </w:tcPr>
        <w:p w14:paraId="68DD2C6F" w14:textId="7942402E" w:rsidR="007E00B9" w:rsidRPr="00722C28" w:rsidRDefault="007E00B9" w:rsidP="007E00B9">
          <w:pPr>
            <w:jc w:val="center"/>
            <w:rPr>
              <w:rFonts w:ascii="Arial Narrow" w:hAnsi="Arial Narrow" w:cs="Arial"/>
              <w:sz w:val="20"/>
              <w:szCs w:val="20"/>
            </w:rPr>
          </w:pPr>
          <w:r w:rsidRPr="00722C28">
            <w:rPr>
              <w:rFonts w:ascii="Arial Narrow" w:hAnsi="Arial Narrow" w:cs="Arial"/>
              <w:sz w:val="20"/>
              <w:szCs w:val="20"/>
            </w:rPr>
            <w:t xml:space="preserve">FECHA APROB: </w:t>
          </w:r>
          <w:r w:rsidR="00316448">
            <w:rPr>
              <w:rFonts w:ascii="Arial Narrow" w:hAnsi="Arial Narrow" w:cs="Arial"/>
              <w:sz w:val="20"/>
              <w:szCs w:val="20"/>
            </w:rPr>
            <w:t>20</w:t>
          </w:r>
          <w:r w:rsidRPr="00722C28">
            <w:rPr>
              <w:rFonts w:ascii="Arial Narrow" w:hAnsi="Arial Narrow" w:cs="Arial"/>
              <w:sz w:val="20"/>
              <w:szCs w:val="20"/>
            </w:rPr>
            <w:t>/</w:t>
          </w:r>
          <w:r w:rsidR="00316448">
            <w:rPr>
              <w:rFonts w:ascii="Arial Narrow" w:hAnsi="Arial Narrow" w:cs="Arial"/>
              <w:sz w:val="20"/>
              <w:szCs w:val="20"/>
            </w:rPr>
            <w:t>05</w:t>
          </w:r>
          <w:r w:rsidRPr="00722C28">
            <w:rPr>
              <w:rFonts w:ascii="Arial Narrow" w:hAnsi="Arial Narrow" w:cs="Arial"/>
              <w:sz w:val="20"/>
              <w:szCs w:val="20"/>
            </w:rPr>
            <w:t>/20</w:t>
          </w:r>
          <w:r w:rsidR="00316448">
            <w:rPr>
              <w:rFonts w:ascii="Arial Narrow" w:hAnsi="Arial Narrow" w:cs="Arial"/>
              <w:sz w:val="20"/>
              <w:szCs w:val="20"/>
            </w:rPr>
            <w:t>25</w:t>
          </w:r>
        </w:p>
      </w:tc>
    </w:tr>
  </w:tbl>
  <w:p w14:paraId="6A20A023" w14:textId="77777777" w:rsidR="007E00B9" w:rsidRDefault="007E0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908A" w14:textId="77777777" w:rsidR="00316448" w:rsidRDefault="003164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B9"/>
    <w:rsid w:val="00161A71"/>
    <w:rsid w:val="00280382"/>
    <w:rsid w:val="002842CF"/>
    <w:rsid w:val="0030491A"/>
    <w:rsid w:val="00316448"/>
    <w:rsid w:val="003A2B9F"/>
    <w:rsid w:val="00575B4D"/>
    <w:rsid w:val="00722C28"/>
    <w:rsid w:val="007C147B"/>
    <w:rsid w:val="007E00B9"/>
    <w:rsid w:val="009B65D6"/>
    <w:rsid w:val="00A174B0"/>
    <w:rsid w:val="00A35FE9"/>
    <w:rsid w:val="00B534E5"/>
    <w:rsid w:val="00BA1F1B"/>
    <w:rsid w:val="00E00E2F"/>
    <w:rsid w:val="00EC1DA9"/>
    <w:rsid w:val="00F1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8C4CA"/>
  <w15:chartTrackingRefBased/>
  <w15:docId w15:val="{1E1E5029-CDB2-4BA3-A08E-BC17FCD4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00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00B9"/>
  </w:style>
  <w:style w:type="paragraph" w:styleId="Piedepgina">
    <w:name w:val="footer"/>
    <w:basedOn w:val="Normal"/>
    <w:link w:val="PiedepginaCar"/>
    <w:uiPriority w:val="99"/>
    <w:unhideWhenUsed/>
    <w:rsid w:val="007E00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00B9"/>
  </w:style>
  <w:style w:type="table" w:styleId="Tablaconcuadrcula">
    <w:name w:val="Table Grid"/>
    <w:basedOn w:val="Tablanormal"/>
    <w:uiPriority w:val="39"/>
    <w:rsid w:val="007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A35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</dc:creator>
  <cp:keywords/>
  <dc:description/>
  <cp:lastModifiedBy>HP</cp:lastModifiedBy>
  <cp:revision>6</cp:revision>
  <dcterms:created xsi:type="dcterms:W3CDTF">2025-06-20T15:03:00Z</dcterms:created>
  <dcterms:modified xsi:type="dcterms:W3CDTF">2025-06-24T02:50:00Z</dcterms:modified>
</cp:coreProperties>
</file>